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8" w:rsidRDefault="002F299C">
      <w:pPr>
        <w:jc w:val="center"/>
        <w:rPr>
          <w:rFonts w:hint="eastAsia"/>
          <w:sz w:val="28"/>
          <w:szCs w:val="28"/>
        </w:rPr>
      </w:pPr>
      <w:r w:rsidRPr="002F299C">
        <w:rPr>
          <w:rFonts w:hint="eastAsia"/>
          <w:sz w:val="28"/>
          <w:szCs w:val="28"/>
        </w:rPr>
        <w:t>候选人投报业绩</w:t>
      </w:r>
    </w:p>
    <w:p w:rsidR="002F299C" w:rsidRPr="005844AF" w:rsidRDefault="002F299C">
      <w:pPr>
        <w:jc w:val="center"/>
        <w:rPr>
          <w:sz w:val="28"/>
          <w:szCs w:val="28"/>
        </w:rPr>
      </w:pP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第1中标候选人：机械工业第六设计研究院有限公司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1、建业江山汇（项目负责人：汪洋海；中标公示查询媒体：无；合同金额：710 万元；签订日期：2020年12月1日；验收日期：无）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2、淮滨县龙泉路东，新华街南，红云路西，文化路北地块126 亩规划设计（项目负责人：汪洋海；中标公示查询媒体：无；合同金额：235 万元；签订日期：2021年2月25日；验收日期：无）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3、寿县蜀山现代产业园公租房及公共配套设施设计项目（项目负责人：汪洋海；中标公示查询媒体：无；合同金额：198 万元；签订日期：2020年12月；验收日期：无）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4、郑州市二七区马寨新镇区棚户区改造刘胡垌安置区安置房项目（项目负责人：汪洋海；中标公示查询媒体：河南招标网；合同金额：385万元；签订日期：2021年10月28日；验收日期：无）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5、信阳农林学院高层次人才周转房建设项目（项目负责人：汪洋海；中标公示查询媒体：信阳农林学院；合同金额：306万元；签订日期：2021年11月29日；验收日期：无）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6、越秀郑州新郑市6 号地块项目施工图设计服务（项目负责人：汪洋海；中标公示查询媒体：无；合同金额：2311105.18元；签订日期：2019年7月；验收日期：无）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第2中标候选人：河南省人防建筑设计研究院有限公司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1、商丘市城乡一体化示范区和悦棚户区改造项目（二期）、和悦新城二期（西地块）建设项目地下车库（项目负责人：车全玉；中标公示查询媒体：商丘市公共资源交易中心；合同金额：352 万元；签订日期：2019年12月20日；验收日期：无）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第3中标候选人：黄河勘测规划设计研究院有限公司</w:t>
      </w:r>
    </w:p>
    <w:p w:rsidR="002F299C" w:rsidRPr="002F299C" w:rsidRDefault="002F299C" w:rsidP="002F299C">
      <w:pPr>
        <w:spacing w:line="360" w:lineRule="auto"/>
        <w:jc w:val="left"/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1、郑万高铁南阳卧龙站核心区域棚户区改造项目总承包（项目负责人：梅小刚；中标公示查询媒体：无；合同金额：4660500 元；签订日期：2021年5月；验收日期：无）</w:t>
      </w:r>
    </w:p>
    <w:p w:rsidR="00526D9C" w:rsidRPr="002F299C" w:rsidRDefault="002F299C" w:rsidP="002F299C">
      <w:pPr>
        <w:spacing w:line="360" w:lineRule="auto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2F299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2、淮阳南花园城中村改造项目（项目负责人：陈伟；中标公示查询媒体：无；合同金额：5112253 元；签订日期：2019年1月3日；验收日期：无）</w:t>
      </w:r>
    </w:p>
    <w:p w:rsidR="00526D9C" w:rsidRPr="002815EC" w:rsidRDefault="00526D9C" w:rsidP="002815EC">
      <w:pPr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p w:rsidR="005844AF" w:rsidRPr="002815EC" w:rsidRDefault="005844AF" w:rsidP="005844AF">
      <w:pPr>
        <w:jc w:val="left"/>
        <w:rPr>
          <w:szCs w:val="21"/>
        </w:rPr>
      </w:pPr>
    </w:p>
    <w:p w:rsidR="005844AF" w:rsidRPr="005844AF" w:rsidRDefault="005844AF" w:rsidP="005844AF">
      <w:pPr>
        <w:jc w:val="left"/>
        <w:rPr>
          <w:szCs w:val="21"/>
        </w:rPr>
      </w:pPr>
    </w:p>
    <w:sectPr w:rsidR="005844AF" w:rsidRPr="005844AF" w:rsidSect="0061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FE" w:rsidRDefault="003738FE" w:rsidP="00346070">
      <w:r>
        <w:separator/>
      </w:r>
    </w:p>
  </w:endnote>
  <w:endnote w:type="continuationSeparator" w:id="0">
    <w:p w:rsidR="003738FE" w:rsidRDefault="003738FE" w:rsidP="0034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FE" w:rsidRDefault="003738FE" w:rsidP="00346070">
      <w:r>
        <w:separator/>
      </w:r>
    </w:p>
  </w:footnote>
  <w:footnote w:type="continuationSeparator" w:id="0">
    <w:p w:rsidR="003738FE" w:rsidRDefault="003738FE" w:rsidP="0034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F82739"/>
    <w:multiLevelType w:val="singleLevel"/>
    <w:tmpl w:val="9BF827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C3A74E8"/>
    <w:rsid w:val="0000213B"/>
    <w:rsid w:val="00087DA0"/>
    <w:rsid w:val="000C3875"/>
    <w:rsid w:val="000E48B6"/>
    <w:rsid w:val="00106B76"/>
    <w:rsid w:val="00132AF9"/>
    <w:rsid w:val="002138DB"/>
    <w:rsid w:val="0023473B"/>
    <w:rsid w:val="002815EC"/>
    <w:rsid w:val="002F299C"/>
    <w:rsid w:val="00346070"/>
    <w:rsid w:val="00366303"/>
    <w:rsid w:val="003738FE"/>
    <w:rsid w:val="00413C85"/>
    <w:rsid w:val="00442E32"/>
    <w:rsid w:val="004952D5"/>
    <w:rsid w:val="00526D9C"/>
    <w:rsid w:val="005844AF"/>
    <w:rsid w:val="006115DB"/>
    <w:rsid w:val="00650025"/>
    <w:rsid w:val="0067457E"/>
    <w:rsid w:val="006D60CF"/>
    <w:rsid w:val="00822375"/>
    <w:rsid w:val="00C71DEB"/>
    <w:rsid w:val="00CA411F"/>
    <w:rsid w:val="00E10298"/>
    <w:rsid w:val="00E33045"/>
    <w:rsid w:val="00E51588"/>
    <w:rsid w:val="00E64D85"/>
    <w:rsid w:val="00EF131A"/>
    <w:rsid w:val="00FD5E99"/>
    <w:rsid w:val="020A7F5C"/>
    <w:rsid w:val="0C3A74E8"/>
    <w:rsid w:val="1EDC730E"/>
    <w:rsid w:val="290B315F"/>
    <w:rsid w:val="2E5630B4"/>
    <w:rsid w:val="5EC31B93"/>
    <w:rsid w:val="66AF596C"/>
    <w:rsid w:val="71434374"/>
    <w:rsid w:val="754733AF"/>
    <w:rsid w:val="779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0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4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0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4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6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驰远工程管理有限公司:张离</cp:lastModifiedBy>
  <cp:revision>24</cp:revision>
  <dcterms:created xsi:type="dcterms:W3CDTF">2022-01-04T06:17:00Z</dcterms:created>
  <dcterms:modified xsi:type="dcterms:W3CDTF">2022-01-26T08:22:00Z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1E5B41C1717C4DA894E607F468DB1AAD</vt:lpwstr>
  </property>
</Properties>
</file>