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附件一：评标委员会对所有投标人投标文件的总分排序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8561705" cy="285178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170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WVlNjgyMjU5ZDM4NjY0ZTI0NGYxM2RiMzY4NjcifQ=="/>
  </w:docVars>
  <w:rsids>
    <w:rsidRoot w:val="000D21AF"/>
    <w:rsid w:val="000D21AF"/>
    <w:rsid w:val="00394059"/>
    <w:rsid w:val="00431A81"/>
    <w:rsid w:val="00467046"/>
    <w:rsid w:val="0066081F"/>
    <w:rsid w:val="006B4574"/>
    <w:rsid w:val="00800B73"/>
    <w:rsid w:val="008174E7"/>
    <w:rsid w:val="00903C36"/>
    <w:rsid w:val="00A35AE1"/>
    <w:rsid w:val="00AB2578"/>
    <w:rsid w:val="00B6545A"/>
    <w:rsid w:val="00C005D3"/>
    <w:rsid w:val="00C321EC"/>
    <w:rsid w:val="00CB3E7A"/>
    <w:rsid w:val="00E71EAE"/>
    <w:rsid w:val="00EA5401"/>
    <w:rsid w:val="00F12478"/>
    <w:rsid w:val="00F75381"/>
    <w:rsid w:val="00FC45AE"/>
    <w:rsid w:val="014D099C"/>
    <w:rsid w:val="1C496BAD"/>
    <w:rsid w:val="37A940ED"/>
    <w:rsid w:val="38B56A27"/>
    <w:rsid w:val="4D8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24</Characters>
  <Lines>1</Lines>
  <Paragraphs>1</Paragraphs>
  <TotalTime>26</TotalTime>
  <ScaleCrop>false</ScaleCrop>
  <LinksUpToDate>false</LinksUpToDate>
  <CharactersWithSpaces>24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2022-02-17T08:11:00Z</dcterms:created>
  <dc:creator>河南省新时代建设工程咨询有限公司:张相征</dc:creator>
  <cp:lastModifiedBy>29788</cp:lastModifiedBy>
  <dcterms:modified xsi:type="dcterms:W3CDTF">2023-08-14T13:15:26Z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34B08868C49D47B59D572377C6DC61CB</vt:lpwstr>
  </property>
</Properties>
</file>