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FB3A9">
      <w:p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专家A</w:t>
      </w:r>
    </w:p>
    <w:p w14:paraId="5C2A2AD2">
      <w:pPr>
        <w:rPr>
          <w:rFonts w:hint="eastAsia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88265</wp:posOffset>
            </wp:positionV>
            <wp:extent cx="8645525" cy="4912360"/>
            <wp:effectExtent l="0" t="0" r="3175" b="254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552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7788980B">
      <w:r>
        <w:drawing>
          <wp:inline distT="0" distB="0" distL="114300" distR="114300">
            <wp:extent cx="8795385" cy="5072380"/>
            <wp:effectExtent l="0" t="0" r="571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7144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251450"/>
            <wp:effectExtent l="0" t="0" r="444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CBA6">
      <w:bookmarkStart w:id="0" w:name="_GoBack"/>
      <w:r>
        <w:rPr>
          <w:rFonts w:hint="eastAsia" w:ascii="宋体" w:hAnsi="宋体" w:eastAsia="宋体" w:cs="宋体"/>
          <w:sz w:val="24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301625</wp:posOffset>
            </wp:positionV>
            <wp:extent cx="7585710" cy="4987290"/>
            <wp:effectExtent l="0" t="0" r="15240" b="381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专家B</w:t>
      </w:r>
      <w:bookmarkEnd w:id="0"/>
      <w:r>
        <w:br w:type="page"/>
      </w:r>
    </w:p>
    <w:p w14:paraId="744BD926">
      <w:pPr>
        <w:rPr>
          <w:rFonts w:hint="default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8816340" cy="5269230"/>
            <wp:effectExtent l="0" t="0" r="381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1634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5271135"/>
            <wp:effectExtent l="0" t="0" r="698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77935" cy="5273040"/>
            <wp:effectExtent l="0" t="0" r="1841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77935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32"/>
          <w:lang w:val="en-US" w:eastAsia="zh-CN"/>
        </w:rPr>
        <w:br w:type="page"/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专家C</w:t>
      </w:r>
    </w:p>
    <w:p w14:paraId="379B116F">
      <w:r>
        <w:drawing>
          <wp:inline distT="0" distB="0" distL="114300" distR="114300">
            <wp:extent cx="8862060" cy="4946015"/>
            <wp:effectExtent l="0" t="0" r="152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007610"/>
            <wp:effectExtent l="0" t="0" r="171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104130"/>
            <wp:effectExtent l="0" t="0" r="190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4997450"/>
            <wp:effectExtent l="0" t="0" r="190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A11A">
      <w:r>
        <w:br w:type="page"/>
      </w:r>
    </w:p>
    <w:p w14:paraId="74E1F84B">
      <w:p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专家D</w:t>
      </w:r>
    </w:p>
    <w:p w14:paraId="53228F5E">
      <w:r>
        <w:drawing>
          <wp:inline distT="0" distB="0" distL="114300" distR="114300">
            <wp:extent cx="8862060" cy="4899660"/>
            <wp:effectExtent l="0" t="0" r="1524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74760" cy="52692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08720" cy="5273675"/>
            <wp:effectExtent l="0" t="0" r="1143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52685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3976">
      <w:p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专家E</w:t>
      </w:r>
    </w:p>
    <w:p w14:paraId="34FCDBD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3805" cy="4988560"/>
            <wp:effectExtent l="0" t="0" r="444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37930" cy="5272405"/>
            <wp:effectExtent l="0" t="0" r="127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3793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88095" cy="5273675"/>
            <wp:effectExtent l="0" t="0" r="825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8410" cy="5268595"/>
            <wp:effectExtent l="0" t="0" r="889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841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A9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2025-04-09T08:32:07Z</dcterms:created>
  <dc:creator>Administrator</dc:creator>
  <cp:lastModifiedBy>小北</cp:lastModifiedBy>
  <dcterms:modified xsi:type="dcterms:W3CDTF">2025-04-09T09:02:26Z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eyJoZGlkIjoiZGVjYjgzZjc0NzQ0ZTBjZWFkNTY3ZGFkMmVkNjZhNzgiLCJ1c2VySWQiOiI1NDY3MzE3MTkifQ==</vt:lpwstr>
  </property>
  <property fmtid="{D5CDD505-2E9C-101B-9397-08002B2CF9AE}" pid="4" name="ICV">
    <vt:lpwstr>273B0C31BD8D442FAD6AC699072694E4_12</vt:lpwstr>
  </property>
</Properties>
</file>